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77" w:rsidRPr="00E55CCC" w:rsidRDefault="0002316E" w:rsidP="00460177">
      <w:pPr>
        <w:jc w:val="center"/>
        <w:rPr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03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686"/>
        <w:gridCol w:w="2441"/>
      </w:tblGrid>
      <w:tr w:rsidR="00460177" w:rsidRPr="002600A5">
        <w:trPr>
          <w:trHeight w:hRule="exact" w:val="1686"/>
        </w:trPr>
        <w:tc>
          <w:tcPr>
            <w:tcW w:w="9072" w:type="dxa"/>
            <w:gridSpan w:val="6"/>
          </w:tcPr>
          <w:p w:rsidR="00460177" w:rsidRPr="008809B3" w:rsidRDefault="00460177" w:rsidP="00427BFA">
            <w:pPr>
              <w:pStyle w:val="10"/>
              <w:tabs>
                <w:tab w:val="left" w:pos="2765"/>
              </w:tabs>
              <w:spacing w:before="360"/>
              <w:ind w:right="0"/>
              <w:rPr>
                <w:sz w:val="24"/>
                <w:szCs w:val="24"/>
              </w:rPr>
            </w:pPr>
            <w:r w:rsidRPr="008809B3">
              <w:rPr>
                <w:sz w:val="24"/>
                <w:szCs w:val="24"/>
              </w:rPr>
              <w:t>ТУЖИНСКАЯ РАЙОННАЯ ДУМА КИРОВСКОЙ ОБЛАСТИ</w:t>
            </w:r>
          </w:p>
          <w:p w:rsidR="00460177" w:rsidRPr="008809B3" w:rsidRDefault="00460177" w:rsidP="00427BFA">
            <w:pPr>
              <w:pStyle w:val="1"/>
              <w:spacing w:before="240"/>
              <w:rPr>
                <w:spacing w:val="20"/>
                <w:szCs w:val="24"/>
              </w:rPr>
            </w:pPr>
            <w:r w:rsidRPr="008809B3">
              <w:rPr>
                <w:szCs w:val="24"/>
              </w:rPr>
              <w:t>РЕШЕНИЕ</w:t>
            </w:r>
          </w:p>
        </w:tc>
      </w:tr>
      <w:tr w:rsidR="00460177" w:rsidRPr="008809B3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528" w:type="dxa"/>
          </w:tcPr>
          <w:p w:rsidR="00460177" w:rsidRPr="008809B3" w:rsidRDefault="00460177" w:rsidP="00427BFA">
            <w:pPr>
              <w:tabs>
                <w:tab w:val="left" w:pos="2765"/>
              </w:tabs>
              <w:rPr>
                <w:sz w:val="24"/>
                <w:szCs w:val="24"/>
              </w:rPr>
            </w:pPr>
            <w:proofErr w:type="spellStart"/>
            <w:r w:rsidRPr="008809B3">
              <w:rPr>
                <w:position w:val="-6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1673" w:type="dxa"/>
            <w:tcBorders>
              <w:bottom w:val="single" w:sz="6" w:space="0" w:color="auto"/>
            </w:tcBorders>
          </w:tcPr>
          <w:p w:rsidR="00460177" w:rsidRPr="008809B3" w:rsidRDefault="00D070CF" w:rsidP="00427BFA">
            <w:pPr>
              <w:jc w:val="center"/>
              <w:rPr>
                <w:position w:val="-6"/>
                <w:sz w:val="24"/>
                <w:szCs w:val="24"/>
                <w:lang w:val="ru-RU"/>
              </w:rPr>
            </w:pPr>
            <w:r>
              <w:rPr>
                <w:position w:val="-6"/>
                <w:sz w:val="24"/>
                <w:szCs w:val="24"/>
                <w:lang w:val="ru-RU"/>
              </w:rPr>
              <w:t>01.10.2012</w:t>
            </w:r>
          </w:p>
        </w:tc>
        <w:tc>
          <w:tcPr>
            <w:tcW w:w="404" w:type="dxa"/>
          </w:tcPr>
          <w:p w:rsidR="00460177" w:rsidRPr="008809B3" w:rsidRDefault="00460177" w:rsidP="00427BFA">
            <w:pPr>
              <w:rPr>
                <w:sz w:val="24"/>
                <w:szCs w:val="24"/>
              </w:rPr>
            </w:pPr>
            <w:r w:rsidRPr="008809B3">
              <w:rPr>
                <w:position w:val="-6"/>
                <w:sz w:val="24"/>
                <w:szCs w:val="24"/>
              </w:rPr>
              <w:t>№</w:t>
            </w:r>
          </w:p>
        </w:tc>
        <w:tc>
          <w:tcPr>
            <w:tcW w:w="1686" w:type="dxa"/>
            <w:tcBorders>
              <w:bottom w:val="single" w:sz="6" w:space="0" w:color="auto"/>
            </w:tcBorders>
          </w:tcPr>
          <w:p w:rsidR="00460177" w:rsidRPr="008809B3" w:rsidRDefault="00D070CF" w:rsidP="00427BF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20/144</w:t>
            </w:r>
          </w:p>
        </w:tc>
      </w:tr>
      <w:tr w:rsidR="00460177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4291" w:type="dxa"/>
            <w:gridSpan w:val="4"/>
          </w:tcPr>
          <w:p w:rsidR="00460177" w:rsidRDefault="00460177" w:rsidP="00427BFA">
            <w:pPr>
              <w:tabs>
                <w:tab w:val="left" w:pos="276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пгт Тужа</w:t>
            </w:r>
          </w:p>
          <w:p w:rsidR="00460177" w:rsidRPr="006370E3" w:rsidRDefault="00460177" w:rsidP="00427BFA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Кировской области</w:t>
            </w:r>
            <w:r w:rsidRPr="006370E3">
              <w:rPr>
                <w:sz w:val="24"/>
                <w:szCs w:val="24"/>
              </w:rPr>
              <w:t xml:space="preserve"> </w:t>
            </w:r>
          </w:p>
        </w:tc>
      </w:tr>
    </w:tbl>
    <w:p w:rsidR="00460177" w:rsidRPr="00460177" w:rsidRDefault="00460177" w:rsidP="00460177">
      <w:pPr>
        <w:jc w:val="center"/>
        <w:rPr>
          <w:b/>
          <w:sz w:val="28"/>
          <w:szCs w:val="28"/>
          <w:lang w:val="ru-RU"/>
        </w:rPr>
      </w:pPr>
    </w:p>
    <w:p w:rsidR="00460177" w:rsidRPr="002C4874" w:rsidRDefault="00460177" w:rsidP="00460177">
      <w:pPr>
        <w:jc w:val="center"/>
        <w:rPr>
          <w:b/>
          <w:sz w:val="24"/>
          <w:szCs w:val="24"/>
          <w:lang w:val="ru-RU"/>
        </w:rPr>
      </w:pPr>
      <w:r w:rsidRPr="002C4874">
        <w:rPr>
          <w:b/>
          <w:sz w:val="24"/>
          <w:szCs w:val="24"/>
          <w:lang w:val="ru-RU"/>
        </w:rPr>
        <w:t>О внесении изменений в решение Тужинской районной Думы</w:t>
      </w:r>
      <w:r w:rsidR="002600A5" w:rsidRPr="002600A5">
        <w:rPr>
          <w:b/>
          <w:sz w:val="24"/>
          <w:szCs w:val="24"/>
          <w:lang w:val="ru-RU"/>
        </w:rPr>
        <w:t xml:space="preserve"> </w:t>
      </w:r>
      <w:r w:rsidRPr="002C4874">
        <w:rPr>
          <w:b/>
          <w:sz w:val="24"/>
          <w:szCs w:val="24"/>
          <w:lang w:val="ru-RU"/>
        </w:rPr>
        <w:t>от 12.12.2008 № 36/288 «Об утверждении Положения о</w:t>
      </w:r>
      <w:r w:rsidR="002600A5" w:rsidRPr="002600A5">
        <w:rPr>
          <w:b/>
          <w:sz w:val="24"/>
          <w:szCs w:val="24"/>
          <w:lang w:val="ru-RU"/>
        </w:rPr>
        <w:t xml:space="preserve"> </w:t>
      </w:r>
      <w:r w:rsidRPr="002C4874">
        <w:rPr>
          <w:b/>
          <w:sz w:val="24"/>
          <w:szCs w:val="24"/>
          <w:lang w:val="ru-RU"/>
        </w:rPr>
        <w:t>бюджетном процессе в муниципальном образовании</w:t>
      </w:r>
      <w:r w:rsidR="002600A5" w:rsidRPr="002600A5">
        <w:rPr>
          <w:b/>
          <w:sz w:val="24"/>
          <w:szCs w:val="24"/>
          <w:lang w:val="ru-RU"/>
        </w:rPr>
        <w:t xml:space="preserve"> </w:t>
      </w:r>
      <w:r w:rsidRPr="002C4874">
        <w:rPr>
          <w:b/>
          <w:sz w:val="24"/>
          <w:szCs w:val="24"/>
          <w:lang w:val="ru-RU"/>
        </w:rPr>
        <w:t>Тужинский муниципальный район»</w:t>
      </w:r>
    </w:p>
    <w:p w:rsidR="00460177" w:rsidRPr="00460177" w:rsidRDefault="00460177" w:rsidP="00460177">
      <w:pPr>
        <w:rPr>
          <w:b/>
          <w:sz w:val="28"/>
          <w:szCs w:val="28"/>
          <w:lang w:val="ru-RU"/>
        </w:rPr>
      </w:pPr>
    </w:p>
    <w:p w:rsidR="00460177" w:rsidRDefault="00460177" w:rsidP="008809B3">
      <w:pPr>
        <w:ind w:firstLine="720"/>
        <w:jc w:val="both"/>
        <w:rPr>
          <w:sz w:val="24"/>
          <w:szCs w:val="24"/>
          <w:lang w:val="ru-RU"/>
        </w:rPr>
      </w:pPr>
      <w:r w:rsidRPr="000B24A8">
        <w:rPr>
          <w:sz w:val="24"/>
          <w:szCs w:val="24"/>
          <w:lang w:val="ru-RU"/>
        </w:rPr>
        <w:t xml:space="preserve">В соответствии с Бюджетным кодексом Российской Федерации, </w:t>
      </w:r>
      <w:r w:rsidR="0058383F" w:rsidRPr="000B24A8">
        <w:rPr>
          <w:sz w:val="24"/>
          <w:szCs w:val="24"/>
          <w:lang w:val="ru-RU"/>
        </w:rPr>
        <w:t>Уставом</w:t>
      </w:r>
      <w:r w:rsidR="00FE4E4F" w:rsidRPr="000B24A8">
        <w:rPr>
          <w:sz w:val="24"/>
          <w:szCs w:val="24"/>
          <w:lang w:val="ru-RU"/>
        </w:rPr>
        <w:t xml:space="preserve"> Тужинского района</w:t>
      </w:r>
      <w:r w:rsidRPr="000B24A8">
        <w:rPr>
          <w:sz w:val="24"/>
          <w:szCs w:val="24"/>
          <w:lang w:val="ru-RU"/>
        </w:rPr>
        <w:t xml:space="preserve"> районная Дума РЕШИЛА:</w:t>
      </w:r>
    </w:p>
    <w:p w:rsidR="008809B3" w:rsidRPr="000B24A8" w:rsidRDefault="008809B3" w:rsidP="008809B3">
      <w:pPr>
        <w:ind w:firstLine="720"/>
        <w:jc w:val="both"/>
        <w:rPr>
          <w:sz w:val="24"/>
          <w:szCs w:val="24"/>
          <w:lang w:val="ru-RU"/>
        </w:rPr>
      </w:pPr>
    </w:p>
    <w:p w:rsidR="00460177" w:rsidRPr="000B24A8" w:rsidRDefault="00460177" w:rsidP="00161CEF">
      <w:pPr>
        <w:ind w:firstLine="540"/>
        <w:jc w:val="both"/>
        <w:rPr>
          <w:sz w:val="24"/>
          <w:szCs w:val="24"/>
          <w:lang w:val="ru-RU"/>
        </w:rPr>
      </w:pPr>
      <w:r w:rsidRPr="000B24A8">
        <w:rPr>
          <w:sz w:val="24"/>
          <w:szCs w:val="24"/>
          <w:lang w:val="ru-RU"/>
        </w:rPr>
        <w:t>1. Внести в решение Тужинской районной Думы от 12.12.2008 № 36/28</w:t>
      </w:r>
      <w:r w:rsidR="00A30A00" w:rsidRPr="000B24A8">
        <w:rPr>
          <w:sz w:val="24"/>
          <w:szCs w:val="24"/>
          <w:lang w:val="ru-RU"/>
        </w:rPr>
        <w:t>8</w:t>
      </w:r>
      <w:r w:rsidRPr="000B24A8">
        <w:rPr>
          <w:sz w:val="24"/>
          <w:szCs w:val="24"/>
          <w:lang w:val="ru-RU"/>
        </w:rPr>
        <w:t xml:space="preserve"> (с изменениями от 28.01.2009 № 38/306, от 03.06.2009 № 40/331, от 23.12.2009 № 49/393, от 30.04.2010 № 53/433, от 17.12.2010 № 61/510, от 06.05.2011 №4/32, от 18.07.2011 № 7/47,</w:t>
      </w:r>
      <w:r w:rsidR="00D61990" w:rsidRPr="000B24A8">
        <w:rPr>
          <w:sz w:val="24"/>
          <w:szCs w:val="24"/>
          <w:lang w:val="ru-RU"/>
        </w:rPr>
        <w:t xml:space="preserve"> </w:t>
      </w:r>
      <w:r w:rsidRPr="000B24A8">
        <w:rPr>
          <w:sz w:val="24"/>
          <w:szCs w:val="24"/>
          <w:lang w:val="ru-RU"/>
        </w:rPr>
        <w:t>от 28.11.2011 № 12/73</w:t>
      </w:r>
      <w:r w:rsidR="0058383F" w:rsidRPr="000B24A8">
        <w:rPr>
          <w:sz w:val="24"/>
          <w:szCs w:val="24"/>
          <w:lang w:val="ru-RU"/>
        </w:rPr>
        <w:t>, от 06.04.2012 №16/113, от 01.06.2012 №</w:t>
      </w:r>
      <w:r w:rsidR="006B0DE1">
        <w:rPr>
          <w:sz w:val="24"/>
          <w:szCs w:val="24"/>
          <w:lang w:val="ru-RU"/>
        </w:rPr>
        <w:t>17/121</w:t>
      </w:r>
      <w:r w:rsidRPr="000B24A8">
        <w:rPr>
          <w:sz w:val="24"/>
          <w:szCs w:val="24"/>
          <w:lang w:val="ru-RU"/>
        </w:rPr>
        <w:t>), которым утверждено Положение о бюджетном процессе в муниципальном образовании Тужинский муниципальный район (далее – Положение), следующие изменения:</w:t>
      </w:r>
    </w:p>
    <w:p w:rsidR="00460177" w:rsidRPr="000B24A8" w:rsidRDefault="00460177" w:rsidP="00460177">
      <w:pPr>
        <w:ind w:firstLine="720"/>
        <w:jc w:val="both"/>
        <w:rPr>
          <w:sz w:val="24"/>
          <w:szCs w:val="24"/>
          <w:lang w:val="ru-RU"/>
        </w:rPr>
      </w:pPr>
    </w:p>
    <w:p w:rsidR="00460177" w:rsidRPr="000B24A8" w:rsidRDefault="0072605E" w:rsidP="0072605E">
      <w:pPr>
        <w:ind w:firstLine="540"/>
        <w:rPr>
          <w:sz w:val="24"/>
          <w:szCs w:val="24"/>
          <w:lang w:val="ru-RU"/>
        </w:rPr>
      </w:pPr>
      <w:r w:rsidRPr="000B24A8">
        <w:rPr>
          <w:sz w:val="24"/>
          <w:szCs w:val="24"/>
          <w:lang w:val="ru-RU"/>
        </w:rPr>
        <w:t xml:space="preserve">1.1. </w:t>
      </w:r>
      <w:r w:rsidR="00DD60E3" w:rsidRPr="000B24A8">
        <w:rPr>
          <w:sz w:val="24"/>
          <w:szCs w:val="24"/>
          <w:lang w:val="ru-RU"/>
        </w:rPr>
        <w:t xml:space="preserve">В пункте 3 статьи 10 </w:t>
      </w:r>
      <w:r w:rsidR="00E12D2C" w:rsidRPr="000B24A8">
        <w:rPr>
          <w:sz w:val="24"/>
          <w:szCs w:val="24"/>
          <w:lang w:val="ru-RU"/>
        </w:rPr>
        <w:t xml:space="preserve">Положения </w:t>
      </w:r>
      <w:r w:rsidR="00DD60E3" w:rsidRPr="000B24A8">
        <w:rPr>
          <w:sz w:val="24"/>
          <w:szCs w:val="24"/>
          <w:lang w:val="ru-RU"/>
        </w:rPr>
        <w:t>слово «главы» исключить;</w:t>
      </w:r>
    </w:p>
    <w:p w:rsidR="00E12D2C" w:rsidRPr="000B24A8" w:rsidRDefault="00E12D2C" w:rsidP="0072605E">
      <w:pPr>
        <w:ind w:firstLine="540"/>
        <w:rPr>
          <w:sz w:val="24"/>
          <w:szCs w:val="24"/>
          <w:lang w:val="ru-RU"/>
        </w:rPr>
      </w:pPr>
      <w:r w:rsidRPr="000B24A8">
        <w:rPr>
          <w:sz w:val="24"/>
          <w:szCs w:val="24"/>
          <w:lang w:val="ru-RU"/>
        </w:rPr>
        <w:t xml:space="preserve">1.2. Статью 17 Положения </w:t>
      </w:r>
      <w:r w:rsidR="00966CC3" w:rsidRPr="000B24A8">
        <w:rPr>
          <w:sz w:val="24"/>
          <w:szCs w:val="24"/>
          <w:lang w:val="ru-RU"/>
        </w:rPr>
        <w:t>изложить в следующей редакции:</w:t>
      </w:r>
    </w:p>
    <w:p w:rsidR="000B24A8" w:rsidRDefault="00966CC3" w:rsidP="00966CC3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0B24A8">
        <w:rPr>
          <w:sz w:val="24"/>
          <w:szCs w:val="24"/>
          <w:lang w:val="ru-RU"/>
        </w:rPr>
        <w:t xml:space="preserve">«Статья 17. Бюджетные </w:t>
      </w:r>
      <w:r w:rsidR="00161545">
        <w:rPr>
          <w:sz w:val="24"/>
          <w:szCs w:val="24"/>
          <w:lang w:val="ru-RU"/>
        </w:rPr>
        <w:t>полномочия</w:t>
      </w:r>
      <w:r w:rsidRPr="000B24A8">
        <w:rPr>
          <w:sz w:val="24"/>
          <w:szCs w:val="24"/>
          <w:lang w:val="ru-RU"/>
        </w:rPr>
        <w:t xml:space="preserve"> Контрольно-счетной комиссии </w:t>
      </w:r>
    </w:p>
    <w:p w:rsidR="00966CC3" w:rsidRPr="000B24A8" w:rsidRDefault="00966CC3" w:rsidP="00966CC3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0B24A8">
        <w:rPr>
          <w:sz w:val="24"/>
          <w:szCs w:val="24"/>
          <w:lang w:val="ru-RU"/>
        </w:rPr>
        <w:t>Тужинского района</w:t>
      </w:r>
    </w:p>
    <w:p w:rsidR="00966CC3" w:rsidRPr="000B24A8" w:rsidRDefault="00966CC3" w:rsidP="00966CC3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966CC3" w:rsidRPr="000B24A8" w:rsidRDefault="00161CEF" w:rsidP="00161545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0B24A8">
        <w:rPr>
          <w:sz w:val="24"/>
          <w:szCs w:val="24"/>
          <w:lang w:val="ru-RU"/>
        </w:rPr>
        <w:t xml:space="preserve">1. Контрольно-счетная комиссия Тужинского района </w:t>
      </w:r>
      <w:r w:rsidR="000A35D0" w:rsidRPr="000B24A8">
        <w:rPr>
          <w:sz w:val="24"/>
          <w:szCs w:val="24"/>
          <w:lang w:val="ru-RU"/>
        </w:rPr>
        <w:t xml:space="preserve">обладает бюджетными полномочиями, установленными бюджетным законодательством Российской Федерации, </w:t>
      </w:r>
      <w:r w:rsidR="0046588E">
        <w:rPr>
          <w:sz w:val="24"/>
          <w:szCs w:val="24"/>
          <w:lang w:val="ru-RU"/>
        </w:rPr>
        <w:t>решениями</w:t>
      </w:r>
      <w:r w:rsidR="000A35D0" w:rsidRPr="000B24A8">
        <w:rPr>
          <w:sz w:val="24"/>
          <w:szCs w:val="24"/>
          <w:lang w:val="ru-RU"/>
        </w:rPr>
        <w:t xml:space="preserve"> Думы.</w:t>
      </w:r>
      <w:r w:rsidR="00161545">
        <w:rPr>
          <w:sz w:val="24"/>
          <w:szCs w:val="24"/>
          <w:lang w:val="ru-RU"/>
        </w:rPr>
        <w:t>»;</w:t>
      </w:r>
    </w:p>
    <w:p w:rsidR="00DD60E3" w:rsidRPr="000B24A8" w:rsidRDefault="003E1A34" w:rsidP="0072605E">
      <w:pPr>
        <w:ind w:firstLine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1.3</w:t>
      </w:r>
      <w:r w:rsidR="0072605E" w:rsidRPr="000B24A8">
        <w:rPr>
          <w:sz w:val="24"/>
          <w:szCs w:val="24"/>
          <w:lang w:val="ru-RU"/>
        </w:rPr>
        <w:t>. П</w:t>
      </w:r>
      <w:r w:rsidR="00296D2B" w:rsidRPr="000B24A8">
        <w:rPr>
          <w:sz w:val="24"/>
          <w:szCs w:val="24"/>
          <w:lang w:val="ru-RU"/>
        </w:rPr>
        <w:t xml:space="preserve">ункт 1 статьи 41 </w:t>
      </w:r>
      <w:r w:rsidR="0072605E" w:rsidRPr="000B24A8">
        <w:rPr>
          <w:sz w:val="24"/>
          <w:szCs w:val="24"/>
          <w:lang w:val="ru-RU"/>
        </w:rPr>
        <w:t>изложить в следующей редакции</w:t>
      </w:r>
      <w:r w:rsidR="00296D2B" w:rsidRPr="000B24A8">
        <w:rPr>
          <w:sz w:val="24"/>
          <w:szCs w:val="24"/>
          <w:lang w:val="ru-RU"/>
        </w:rPr>
        <w:t>:</w:t>
      </w:r>
    </w:p>
    <w:p w:rsidR="0072605E" w:rsidRPr="000B24A8" w:rsidRDefault="0072605E" w:rsidP="0072605E">
      <w:pPr>
        <w:autoSpaceDE w:val="0"/>
        <w:autoSpaceDN w:val="0"/>
        <w:adjustRightInd w:val="0"/>
        <w:ind w:firstLine="540"/>
        <w:rPr>
          <w:sz w:val="24"/>
          <w:szCs w:val="24"/>
          <w:lang w:val="ru-RU"/>
        </w:rPr>
      </w:pPr>
      <w:r w:rsidRPr="000B24A8">
        <w:rPr>
          <w:sz w:val="24"/>
          <w:szCs w:val="24"/>
          <w:lang w:val="ru-RU"/>
        </w:rPr>
        <w:t>«1. В районе осуществляется предварительный, текущий и последующий муниципальный финансовый контроль.</w:t>
      </w:r>
    </w:p>
    <w:p w:rsidR="0072605E" w:rsidRPr="000B24A8" w:rsidRDefault="0072605E" w:rsidP="0072605E">
      <w:pPr>
        <w:autoSpaceDE w:val="0"/>
        <w:autoSpaceDN w:val="0"/>
        <w:adjustRightInd w:val="0"/>
        <w:ind w:firstLine="540"/>
        <w:rPr>
          <w:sz w:val="24"/>
          <w:szCs w:val="24"/>
          <w:lang w:val="ru-RU"/>
        </w:rPr>
      </w:pPr>
      <w:r w:rsidRPr="000B24A8">
        <w:rPr>
          <w:sz w:val="24"/>
          <w:szCs w:val="24"/>
          <w:lang w:val="ru-RU"/>
        </w:rPr>
        <w:t>Органами муниципального финансового контроля являются:</w:t>
      </w:r>
    </w:p>
    <w:p w:rsidR="0072605E" w:rsidRPr="000B24A8" w:rsidRDefault="0072605E" w:rsidP="0072605E">
      <w:pPr>
        <w:autoSpaceDE w:val="0"/>
        <w:autoSpaceDN w:val="0"/>
        <w:adjustRightInd w:val="0"/>
        <w:ind w:firstLine="540"/>
        <w:rPr>
          <w:sz w:val="24"/>
          <w:szCs w:val="24"/>
          <w:lang w:val="ru-RU"/>
        </w:rPr>
      </w:pPr>
      <w:r w:rsidRPr="000B24A8">
        <w:rPr>
          <w:sz w:val="24"/>
          <w:szCs w:val="24"/>
          <w:lang w:val="ru-RU"/>
        </w:rPr>
        <w:t>Дума;</w:t>
      </w:r>
    </w:p>
    <w:p w:rsidR="0072605E" w:rsidRPr="000B24A8" w:rsidRDefault="0072605E" w:rsidP="0072605E">
      <w:pPr>
        <w:autoSpaceDE w:val="0"/>
        <w:autoSpaceDN w:val="0"/>
        <w:adjustRightInd w:val="0"/>
        <w:ind w:firstLine="540"/>
        <w:rPr>
          <w:sz w:val="24"/>
          <w:szCs w:val="24"/>
          <w:lang w:val="ru-RU"/>
        </w:rPr>
      </w:pPr>
      <w:r w:rsidRPr="000B24A8">
        <w:rPr>
          <w:sz w:val="24"/>
          <w:szCs w:val="24"/>
          <w:lang w:val="ru-RU"/>
        </w:rPr>
        <w:t>администрация района;</w:t>
      </w:r>
    </w:p>
    <w:p w:rsidR="0072605E" w:rsidRPr="000B24A8" w:rsidRDefault="0072605E" w:rsidP="0072605E">
      <w:pPr>
        <w:autoSpaceDE w:val="0"/>
        <w:autoSpaceDN w:val="0"/>
        <w:adjustRightInd w:val="0"/>
        <w:ind w:firstLine="540"/>
        <w:rPr>
          <w:sz w:val="24"/>
          <w:szCs w:val="24"/>
          <w:lang w:val="ru-RU"/>
        </w:rPr>
      </w:pPr>
      <w:r w:rsidRPr="000B24A8">
        <w:rPr>
          <w:sz w:val="24"/>
          <w:szCs w:val="24"/>
          <w:lang w:val="ru-RU"/>
        </w:rPr>
        <w:t>Финансовое управление;</w:t>
      </w:r>
    </w:p>
    <w:p w:rsidR="0072605E" w:rsidRPr="000B24A8" w:rsidRDefault="0072605E" w:rsidP="0072605E">
      <w:pPr>
        <w:autoSpaceDE w:val="0"/>
        <w:autoSpaceDN w:val="0"/>
        <w:adjustRightInd w:val="0"/>
        <w:ind w:firstLine="540"/>
        <w:rPr>
          <w:sz w:val="24"/>
          <w:szCs w:val="24"/>
          <w:lang w:val="ru-RU"/>
        </w:rPr>
      </w:pPr>
      <w:r w:rsidRPr="000B24A8">
        <w:rPr>
          <w:sz w:val="24"/>
          <w:szCs w:val="24"/>
          <w:lang w:val="ru-RU"/>
        </w:rPr>
        <w:t>Контрольно-счетная комиссия;</w:t>
      </w:r>
    </w:p>
    <w:p w:rsidR="0072605E" w:rsidRPr="000B24A8" w:rsidRDefault="0072605E" w:rsidP="0072605E">
      <w:pPr>
        <w:autoSpaceDE w:val="0"/>
        <w:autoSpaceDN w:val="0"/>
        <w:adjustRightInd w:val="0"/>
        <w:ind w:firstLine="540"/>
        <w:rPr>
          <w:sz w:val="24"/>
          <w:szCs w:val="24"/>
          <w:lang w:val="ru-RU"/>
        </w:rPr>
      </w:pPr>
      <w:r w:rsidRPr="000B24A8">
        <w:rPr>
          <w:sz w:val="24"/>
          <w:szCs w:val="24"/>
          <w:lang w:val="ru-RU"/>
        </w:rPr>
        <w:t>главные распорядители бюджетных средств;</w:t>
      </w:r>
    </w:p>
    <w:p w:rsidR="0072605E" w:rsidRPr="000B24A8" w:rsidRDefault="0072605E" w:rsidP="0072605E">
      <w:pPr>
        <w:autoSpaceDE w:val="0"/>
        <w:autoSpaceDN w:val="0"/>
        <w:adjustRightInd w:val="0"/>
        <w:ind w:firstLine="540"/>
        <w:rPr>
          <w:sz w:val="24"/>
          <w:szCs w:val="24"/>
          <w:lang w:val="ru-RU"/>
        </w:rPr>
      </w:pPr>
      <w:r w:rsidRPr="000B24A8">
        <w:rPr>
          <w:sz w:val="24"/>
          <w:szCs w:val="24"/>
          <w:lang w:val="ru-RU"/>
        </w:rPr>
        <w:t>главные администраторы доходов бюджета;</w:t>
      </w:r>
    </w:p>
    <w:p w:rsidR="005F2E66" w:rsidRDefault="0072605E" w:rsidP="008809B3">
      <w:pPr>
        <w:autoSpaceDE w:val="0"/>
        <w:autoSpaceDN w:val="0"/>
        <w:adjustRightInd w:val="0"/>
        <w:ind w:firstLine="540"/>
        <w:rPr>
          <w:sz w:val="24"/>
          <w:szCs w:val="24"/>
          <w:lang w:val="ru-RU"/>
        </w:rPr>
      </w:pPr>
      <w:r w:rsidRPr="000B24A8">
        <w:rPr>
          <w:sz w:val="24"/>
          <w:szCs w:val="24"/>
          <w:lang w:val="ru-RU"/>
        </w:rPr>
        <w:t>главные администраторы источников фи</w:t>
      </w:r>
      <w:r w:rsidR="008809B3">
        <w:rPr>
          <w:sz w:val="24"/>
          <w:szCs w:val="24"/>
          <w:lang w:val="ru-RU"/>
        </w:rPr>
        <w:t>нансирования дефицита бюджета.»</w:t>
      </w:r>
    </w:p>
    <w:p w:rsidR="005F2E66" w:rsidRDefault="005F2E66" w:rsidP="008809B3">
      <w:pPr>
        <w:jc w:val="both"/>
        <w:rPr>
          <w:sz w:val="24"/>
          <w:szCs w:val="24"/>
          <w:lang w:val="ru-RU"/>
        </w:rPr>
      </w:pPr>
    </w:p>
    <w:p w:rsidR="006B0DE1" w:rsidRPr="006B0DE1" w:rsidRDefault="006B0DE1" w:rsidP="0072605E">
      <w:pPr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Настоящее решение вступает в силу со дня его официального обнародования.</w:t>
      </w:r>
    </w:p>
    <w:p w:rsidR="005F2E66" w:rsidRDefault="005F2E66" w:rsidP="005F2E66">
      <w:pPr>
        <w:rPr>
          <w:sz w:val="24"/>
          <w:szCs w:val="24"/>
          <w:lang w:val="ru-RU"/>
        </w:rPr>
      </w:pPr>
    </w:p>
    <w:p w:rsidR="005F2E66" w:rsidRPr="005F2E66" w:rsidRDefault="005F2E66" w:rsidP="005F2E66">
      <w:pPr>
        <w:rPr>
          <w:sz w:val="24"/>
          <w:szCs w:val="24"/>
          <w:lang w:val="ru-RU"/>
        </w:rPr>
      </w:pPr>
      <w:r w:rsidRPr="005F2E66">
        <w:rPr>
          <w:sz w:val="24"/>
          <w:szCs w:val="24"/>
          <w:lang w:val="ru-RU"/>
        </w:rPr>
        <w:t xml:space="preserve">Глава района    </w:t>
      </w:r>
      <w:r w:rsidR="009B4B00">
        <w:rPr>
          <w:sz w:val="24"/>
          <w:szCs w:val="24"/>
          <w:lang w:val="ru-RU"/>
        </w:rPr>
        <w:t xml:space="preserve">          </w:t>
      </w:r>
      <w:r w:rsidRPr="005F2E66">
        <w:rPr>
          <w:sz w:val="24"/>
          <w:szCs w:val="24"/>
          <w:lang w:val="ru-RU"/>
        </w:rPr>
        <w:t xml:space="preserve">Л.А. Трушкова       </w:t>
      </w:r>
    </w:p>
    <w:p w:rsidR="005F2E66" w:rsidRPr="005F2E66" w:rsidRDefault="005F2E66" w:rsidP="005F2E66">
      <w:pPr>
        <w:rPr>
          <w:sz w:val="24"/>
          <w:szCs w:val="24"/>
          <w:lang w:val="ru-RU"/>
        </w:rPr>
      </w:pPr>
    </w:p>
    <w:sectPr w:rsidR="005F2E66" w:rsidRPr="005F2E66" w:rsidSect="0012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3504"/>
    <w:multiLevelType w:val="multilevel"/>
    <w:tmpl w:val="305E0C1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A01E1"/>
    <w:rsid w:val="0002316E"/>
    <w:rsid w:val="000257B5"/>
    <w:rsid w:val="000332DA"/>
    <w:rsid w:val="000376C3"/>
    <w:rsid w:val="00043DE7"/>
    <w:rsid w:val="0004598E"/>
    <w:rsid w:val="00045FB8"/>
    <w:rsid w:val="000478F4"/>
    <w:rsid w:val="000576EB"/>
    <w:rsid w:val="000631D0"/>
    <w:rsid w:val="00070919"/>
    <w:rsid w:val="000709EC"/>
    <w:rsid w:val="00073F3E"/>
    <w:rsid w:val="0007504F"/>
    <w:rsid w:val="000860E4"/>
    <w:rsid w:val="000A35D0"/>
    <w:rsid w:val="000B1D74"/>
    <w:rsid w:val="000B24A8"/>
    <w:rsid w:val="000B53F7"/>
    <w:rsid w:val="000C1B5A"/>
    <w:rsid w:val="000C63C5"/>
    <w:rsid w:val="000D0B52"/>
    <w:rsid w:val="000D5B7E"/>
    <w:rsid w:val="000E19CC"/>
    <w:rsid w:val="000E4C32"/>
    <w:rsid w:val="000E7729"/>
    <w:rsid w:val="000F263D"/>
    <w:rsid w:val="000F755F"/>
    <w:rsid w:val="00113B81"/>
    <w:rsid w:val="001200BF"/>
    <w:rsid w:val="001239E5"/>
    <w:rsid w:val="00155B29"/>
    <w:rsid w:val="00155C52"/>
    <w:rsid w:val="0015697D"/>
    <w:rsid w:val="00161545"/>
    <w:rsid w:val="00161CEF"/>
    <w:rsid w:val="00166483"/>
    <w:rsid w:val="00166A15"/>
    <w:rsid w:val="0017521C"/>
    <w:rsid w:val="001769B5"/>
    <w:rsid w:val="00180715"/>
    <w:rsid w:val="001824FA"/>
    <w:rsid w:val="00186096"/>
    <w:rsid w:val="0018754A"/>
    <w:rsid w:val="00192917"/>
    <w:rsid w:val="00196620"/>
    <w:rsid w:val="001A1206"/>
    <w:rsid w:val="001A24CD"/>
    <w:rsid w:val="001A375C"/>
    <w:rsid w:val="001A4B81"/>
    <w:rsid w:val="001B2331"/>
    <w:rsid w:val="001C4CF3"/>
    <w:rsid w:val="001C6089"/>
    <w:rsid w:val="001D74D7"/>
    <w:rsid w:val="001D79AB"/>
    <w:rsid w:val="001E189A"/>
    <w:rsid w:val="001E1CD2"/>
    <w:rsid w:val="001E2510"/>
    <w:rsid w:val="001F38D3"/>
    <w:rsid w:val="001F689A"/>
    <w:rsid w:val="001F6A03"/>
    <w:rsid w:val="00203A23"/>
    <w:rsid w:val="00211061"/>
    <w:rsid w:val="00222181"/>
    <w:rsid w:val="002227A9"/>
    <w:rsid w:val="0022529D"/>
    <w:rsid w:val="002317C7"/>
    <w:rsid w:val="002318EF"/>
    <w:rsid w:val="0024531F"/>
    <w:rsid w:val="00246C53"/>
    <w:rsid w:val="00247A2C"/>
    <w:rsid w:val="00257FAA"/>
    <w:rsid w:val="002600A5"/>
    <w:rsid w:val="002638E9"/>
    <w:rsid w:val="002661B5"/>
    <w:rsid w:val="0026783E"/>
    <w:rsid w:val="00276DD4"/>
    <w:rsid w:val="00291612"/>
    <w:rsid w:val="0029339A"/>
    <w:rsid w:val="00296D2B"/>
    <w:rsid w:val="002A0D80"/>
    <w:rsid w:val="002A7D10"/>
    <w:rsid w:val="002B7B12"/>
    <w:rsid w:val="002C41E3"/>
    <w:rsid w:val="002C4874"/>
    <w:rsid w:val="002E10E4"/>
    <w:rsid w:val="002E3419"/>
    <w:rsid w:val="002F0819"/>
    <w:rsid w:val="002F115C"/>
    <w:rsid w:val="002F2CD9"/>
    <w:rsid w:val="003102E4"/>
    <w:rsid w:val="00314006"/>
    <w:rsid w:val="00315C62"/>
    <w:rsid w:val="00315C96"/>
    <w:rsid w:val="00316791"/>
    <w:rsid w:val="003334C1"/>
    <w:rsid w:val="003354F3"/>
    <w:rsid w:val="0034442E"/>
    <w:rsid w:val="003450D4"/>
    <w:rsid w:val="0034716B"/>
    <w:rsid w:val="00357D2A"/>
    <w:rsid w:val="0037562E"/>
    <w:rsid w:val="003757BF"/>
    <w:rsid w:val="00382949"/>
    <w:rsid w:val="00394935"/>
    <w:rsid w:val="003A01E1"/>
    <w:rsid w:val="003A085C"/>
    <w:rsid w:val="003A09FE"/>
    <w:rsid w:val="003B1C13"/>
    <w:rsid w:val="003B2508"/>
    <w:rsid w:val="003D394B"/>
    <w:rsid w:val="003E1A34"/>
    <w:rsid w:val="003E2BF2"/>
    <w:rsid w:val="003E2ED1"/>
    <w:rsid w:val="003E6D72"/>
    <w:rsid w:val="003E74AA"/>
    <w:rsid w:val="003F0171"/>
    <w:rsid w:val="004100D6"/>
    <w:rsid w:val="004150C5"/>
    <w:rsid w:val="00424A2C"/>
    <w:rsid w:val="00427BFA"/>
    <w:rsid w:val="004316F8"/>
    <w:rsid w:val="00440293"/>
    <w:rsid w:val="00447496"/>
    <w:rsid w:val="00460177"/>
    <w:rsid w:val="004616C9"/>
    <w:rsid w:val="0046305E"/>
    <w:rsid w:val="00464268"/>
    <w:rsid w:val="0046588E"/>
    <w:rsid w:val="0046733F"/>
    <w:rsid w:val="00471863"/>
    <w:rsid w:val="00473350"/>
    <w:rsid w:val="00475AE7"/>
    <w:rsid w:val="00480B19"/>
    <w:rsid w:val="004855C4"/>
    <w:rsid w:val="00490033"/>
    <w:rsid w:val="004A1BCC"/>
    <w:rsid w:val="004A5896"/>
    <w:rsid w:val="004A6D03"/>
    <w:rsid w:val="004B21C0"/>
    <w:rsid w:val="004B4355"/>
    <w:rsid w:val="004B4382"/>
    <w:rsid w:val="004C6FC6"/>
    <w:rsid w:val="004D4AD4"/>
    <w:rsid w:val="004D66B2"/>
    <w:rsid w:val="004E0696"/>
    <w:rsid w:val="004E70A8"/>
    <w:rsid w:val="004F149C"/>
    <w:rsid w:val="00504473"/>
    <w:rsid w:val="005163B2"/>
    <w:rsid w:val="00520B92"/>
    <w:rsid w:val="00524715"/>
    <w:rsid w:val="005310AA"/>
    <w:rsid w:val="00532114"/>
    <w:rsid w:val="00536A02"/>
    <w:rsid w:val="00545019"/>
    <w:rsid w:val="005473DC"/>
    <w:rsid w:val="00553972"/>
    <w:rsid w:val="00560959"/>
    <w:rsid w:val="00564157"/>
    <w:rsid w:val="00565144"/>
    <w:rsid w:val="00565B59"/>
    <w:rsid w:val="00570D52"/>
    <w:rsid w:val="00580EF2"/>
    <w:rsid w:val="00581F2C"/>
    <w:rsid w:val="0058383F"/>
    <w:rsid w:val="005902E1"/>
    <w:rsid w:val="00590C57"/>
    <w:rsid w:val="00590F68"/>
    <w:rsid w:val="00595AE7"/>
    <w:rsid w:val="005A7BC0"/>
    <w:rsid w:val="005B22C1"/>
    <w:rsid w:val="005C36D3"/>
    <w:rsid w:val="005C6806"/>
    <w:rsid w:val="005D3D95"/>
    <w:rsid w:val="005D4E3A"/>
    <w:rsid w:val="005E6388"/>
    <w:rsid w:val="005F2E66"/>
    <w:rsid w:val="005F77D8"/>
    <w:rsid w:val="00602EFE"/>
    <w:rsid w:val="00606764"/>
    <w:rsid w:val="006120F5"/>
    <w:rsid w:val="00614D76"/>
    <w:rsid w:val="00620675"/>
    <w:rsid w:val="00620AC0"/>
    <w:rsid w:val="00622458"/>
    <w:rsid w:val="00631A89"/>
    <w:rsid w:val="00641C26"/>
    <w:rsid w:val="0064250A"/>
    <w:rsid w:val="00656C18"/>
    <w:rsid w:val="006804EE"/>
    <w:rsid w:val="0068736D"/>
    <w:rsid w:val="0069382C"/>
    <w:rsid w:val="006A3C9E"/>
    <w:rsid w:val="006A6CF4"/>
    <w:rsid w:val="006A7919"/>
    <w:rsid w:val="006B0DE1"/>
    <w:rsid w:val="006C211C"/>
    <w:rsid w:val="006C72FA"/>
    <w:rsid w:val="006C78D7"/>
    <w:rsid w:val="006D0DB8"/>
    <w:rsid w:val="006D2AD4"/>
    <w:rsid w:val="006D761E"/>
    <w:rsid w:val="006E59E8"/>
    <w:rsid w:val="006F4F8F"/>
    <w:rsid w:val="00702C1B"/>
    <w:rsid w:val="0070646C"/>
    <w:rsid w:val="00712EF8"/>
    <w:rsid w:val="00716097"/>
    <w:rsid w:val="00722D56"/>
    <w:rsid w:val="007258DC"/>
    <w:rsid w:val="0072605E"/>
    <w:rsid w:val="00732822"/>
    <w:rsid w:val="00734000"/>
    <w:rsid w:val="00742028"/>
    <w:rsid w:val="007455B3"/>
    <w:rsid w:val="00756485"/>
    <w:rsid w:val="00756774"/>
    <w:rsid w:val="007569F5"/>
    <w:rsid w:val="007605D7"/>
    <w:rsid w:val="00767425"/>
    <w:rsid w:val="00777914"/>
    <w:rsid w:val="00780988"/>
    <w:rsid w:val="0078401E"/>
    <w:rsid w:val="00785A82"/>
    <w:rsid w:val="00790312"/>
    <w:rsid w:val="007929E2"/>
    <w:rsid w:val="00792E12"/>
    <w:rsid w:val="007A2847"/>
    <w:rsid w:val="007A3AD6"/>
    <w:rsid w:val="007B02C2"/>
    <w:rsid w:val="007B0ABB"/>
    <w:rsid w:val="007B47A5"/>
    <w:rsid w:val="007B5D01"/>
    <w:rsid w:val="007B6C5C"/>
    <w:rsid w:val="007C2B03"/>
    <w:rsid w:val="007C73A9"/>
    <w:rsid w:val="007D128D"/>
    <w:rsid w:val="007D4B5D"/>
    <w:rsid w:val="007D5EEA"/>
    <w:rsid w:val="007D778A"/>
    <w:rsid w:val="007E4142"/>
    <w:rsid w:val="007E6548"/>
    <w:rsid w:val="007F0D16"/>
    <w:rsid w:val="007F2A62"/>
    <w:rsid w:val="007F64D3"/>
    <w:rsid w:val="007F72A6"/>
    <w:rsid w:val="00801F7B"/>
    <w:rsid w:val="00806234"/>
    <w:rsid w:val="00806F64"/>
    <w:rsid w:val="00811CC5"/>
    <w:rsid w:val="008128C1"/>
    <w:rsid w:val="00831557"/>
    <w:rsid w:val="008331BA"/>
    <w:rsid w:val="008359E0"/>
    <w:rsid w:val="00835F9D"/>
    <w:rsid w:val="00837C97"/>
    <w:rsid w:val="00841E0C"/>
    <w:rsid w:val="00845EA4"/>
    <w:rsid w:val="008507AB"/>
    <w:rsid w:val="008537A8"/>
    <w:rsid w:val="00861778"/>
    <w:rsid w:val="00866B42"/>
    <w:rsid w:val="008703C0"/>
    <w:rsid w:val="008809B3"/>
    <w:rsid w:val="008841BC"/>
    <w:rsid w:val="00890D51"/>
    <w:rsid w:val="00892C54"/>
    <w:rsid w:val="008A26F8"/>
    <w:rsid w:val="008A77E4"/>
    <w:rsid w:val="008B3A4B"/>
    <w:rsid w:val="008B58B0"/>
    <w:rsid w:val="008E1F52"/>
    <w:rsid w:val="008E2F0E"/>
    <w:rsid w:val="008F15CB"/>
    <w:rsid w:val="0090185B"/>
    <w:rsid w:val="00904412"/>
    <w:rsid w:val="00905D81"/>
    <w:rsid w:val="00914EB5"/>
    <w:rsid w:val="009276A1"/>
    <w:rsid w:val="00933186"/>
    <w:rsid w:val="0093704D"/>
    <w:rsid w:val="009462A2"/>
    <w:rsid w:val="0094643D"/>
    <w:rsid w:val="00957424"/>
    <w:rsid w:val="00966CC3"/>
    <w:rsid w:val="009748C3"/>
    <w:rsid w:val="0098107F"/>
    <w:rsid w:val="00981FF5"/>
    <w:rsid w:val="00982A24"/>
    <w:rsid w:val="009857D0"/>
    <w:rsid w:val="00991FF4"/>
    <w:rsid w:val="00995769"/>
    <w:rsid w:val="009B3C6D"/>
    <w:rsid w:val="009B4B00"/>
    <w:rsid w:val="009B636B"/>
    <w:rsid w:val="009B6422"/>
    <w:rsid w:val="009C6143"/>
    <w:rsid w:val="009D10FF"/>
    <w:rsid w:val="009D6695"/>
    <w:rsid w:val="009D7497"/>
    <w:rsid w:val="009E191F"/>
    <w:rsid w:val="009E4F66"/>
    <w:rsid w:val="009F13F8"/>
    <w:rsid w:val="009F4DA6"/>
    <w:rsid w:val="009F7961"/>
    <w:rsid w:val="00A0020D"/>
    <w:rsid w:val="00A015F2"/>
    <w:rsid w:val="00A01E8E"/>
    <w:rsid w:val="00A06834"/>
    <w:rsid w:val="00A15851"/>
    <w:rsid w:val="00A1623A"/>
    <w:rsid w:val="00A1688C"/>
    <w:rsid w:val="00A30A00"/>
    <w:rsid w:val="00A401A4"/>
    <w:rsid w:val="00A40409"/>
    <w:rsid w:val="00A56DD6"/>
    <w:rsid w:val="00A6035B"/>
    <w:rsid w:val="00A612A3"/>
    <w:rsid w:val="00A62BE3"/>
    <w:rsid w:val="00A6780B"/>
    <w:rsid w:val="00A83029"/>
    <w:rsid w:val="00A83ACC"/>
    <w:rsid w:val="00A84E5D"/>
    <w:rsid w:val="00A90B43"/>
    <w:rsid w:val="00A91C63"/>
    <w:rsid w:val="00A92FFF"/>
    <w:rsid w:val="00AA4085"/>
    <w:rsid w:val="00AA49E3"/>
    <w:rsid w:val="00AB0557"/>
    <w:rsid w:val="00AB5F40"/>
    <w:rsid w:val="00AE58D2"/>
    <w:rsid w:val="00AF60AF"/>
    <w:rsid w:val="00B03AB1"/>
    <w:rsid w:val="00B11092"/>
    <w:rsid w:val="00B1765F"/>
    <w:rsid w:val="00B241E9"/>
    <w:rsid w:val="00B265B8"/>
    <w:rsid w:val="00B316BB"/>
    <w:rsid w:val="00B325F0"/>
    <w:rsid w:val="00B42E33"/>
    <w:rsid w:val="00B46131"/>
    <w:rsid w:val="00B55E21"/>
    <w:rsid w:val="00B57BC2"/>
    <w:rsid w:val="00B61B91"/>
    <w:rsid w:val="00B7384E"/>
    <w:rsid w:val="00B75F3A"/>
    <w:rsid w:val="00B81316"/>
    <w:rsid w:val="00B9268B"/>
    <w:rsid w:val="00B97928"/>
    <w:rsid w:val="00BA17E1"/>
    <w:rsid w:val="00BA41C0"/>
    <w:rsid w:val="00BA60D9"/>
    <w:rsid w:val="00BA758C"/>
    <w:rsid w:val="00BB5679"/>
    <w:rsid w:val="00BB7D98"/>
    <w:rsid w:val="00BC3581"/>
    <w:rsid w:val="00BC5B39"/>
    <w:rsid w:val="00BD436D"/>
    <w:rsid w:val="00BE0516"/>
    <w:rsid w:val="00BE081A"/>
    <w:rsid w:val="00BE183F"/>
    <w:rsid w:val="00BE4130"/>
    <w:rsid w:val="00BE6B95"/>
    <w:rsid w:val="00BE74E2"/>
    <w:rsid w:val="00BF1B5A"/>
    <w:rsid w:val="00BF6FBE"/>
    <w:rsid w:val="00C0007D"/>
    <w:rsid w:val="00C04663"/>
    <w:rsid w:val="00C047C1"/>
    <w:rsid w:val="00C10C49"/>
    <w:rsid w:val="00C1419F"/>
    <w:rsid w:val="00C42927"/>
    <w:rsid w:val="00C4639D"/>
    <w:rsid w:val="00C53C22"/>
    <w:rsid w:val="00C56EAE"/>
    <w:rsid w:val="00C61187"/>
    <w:rsid w:val="00C6165E"/>
    <w:rsid w:val="00C61CED"/>
    <w:rsid w:val="00C642CD"/>
    <w:rsid w:val="00C66E7F"/>
    <w:rsid w:val="00C8173C"/>
    <w:rsid w:val="00C96E3A"/>
    <w:rsid w:val="00CA0701"/>
    <w:rsid w:val="00CA777A"/>
    <w:rsid w:val="00CB1C9B"/>
    <w:rsid w:val="00CC42BF"/>
    <w:rsid w:val="00CC7870"/>
    <w:rsid w:val="00CD4F02"/>
    <w:rsid w:val="00CD5BF7"/>
    <w:rsid w:val="00CD7A1A"/>
    <w:rsid w:val="00CE735C"/>
    <w:rsid w:val="00CE7EB7"/>
    <w:rsid w:val="00CF602F"/>
    <w:rsid w:val="00CF621E"/>
    <w:rsid w:val="00D0267F"/>
    <w:rsid w:val="00D026E6"/>
    <w:rsid w:val="00D06F93"/>
    <w:rsid w:val="00D070CF"/>
    <w:rsid w:val="00D30190"/>
    <w:rsid w:val="00D30BE3"/>
    <w:rsid w:val="00D346C8"/>
    <w:rsid w:val="00D40E29"/>
    <w:rsid w:val="00D53F34"/>
    <w:rsid w:val="00D57ECD"/>
    <w:rsid w:val="00D61990"/>
    <w:rsid w:val="00D638ED"/>
    <w:rsid w:val="00D64866"/>
    <w:rsid w:val="00D66389"/>
    <w:rsid w:val="00D6687D"/>
    <w:rsid w:val="00D77B5D"/>
    <w:rsid w:val="00D96B8F"/>
    <w:rsid w:val="00D97E5C"/>
    <w:rsid w:val="00DA00A4"/>
    <w:rsid w:val="00DA0611"/>
    <w:rsid w:val="00DA5F3F"/>
    <w:rsid w:val="00DC0097"/>
    <w:rsid w:val="00DC0263"/>
    <w:rsid w:val="00DD3E41"/>
    <w:rsid w:val="00DD4120"/>
    <w:rsid w:val="00DD60CB"/>
    <w:rsid w:val="00DD60E3"/>
    <w:rsid w:val="00DE5078"/>
    <w:rsid w:val="00DE5478"/>
    <w:rsid w:val="00DE5F9E"/>
    <w:rsid w:val="00DE6F62"/>
    <w:rsid w:val="00DF6784"/>
    <w:rsid w:val="00E12D2C"/>
    <w:rsid w:val="00E153C3"/>
    <w:rsid w:val="00E162BD"/>
    <w:rsid w:val="00E177A5"/>
    <w:rsid w:val="00E27B0D"/>
    <w:rsid w:val="00E34F10"/>
    <w:rsid w:val="00E4141E"/>
    <w:rsid w:val="00E4712A"/>
    <w:rsid w:val="00E475D7"/>
    <w:rsid w:val="00E51A13"/>
    <w:rsid w:val="00E521B0"/>
    <w:rsid w:val="00E62CE2"/>
    <w:rsid w:val="00E66368"/>
    <w:rsid w:val="00E720EB"/>
    <w:rsid w:val="00E762BC"/>
    <w:rsid w:val="00E82B51"/>
    <w:rsid w:val="00E901D8"/>
    <w:rsid w:val="00E92F59"/>
    <w:rsid w:val="00E94831"/>
    <w:rsid w:val="00E94EA4"/>
    <w:rsid w:val="00EB63F4"/>
    <w:rsid w:val="00EC0AC0"/>
    <w:rsid w:val="00ED14C8"/>
    <w:rsid w:val="00ED1732"/>
    <w:rsid w:val="00ED4D26"/>
    <w:rsid w:val="00EE0ADA"/>
    <w:rsid w:val="00EE0F48"/>
    <w:rsid w:val="00F05572"/>
    <w:rsid w:val="00F12CA7"/>
    <w:rsid w:val="00F15287"/>
    <w:rsid w:val="00F22CE4"/>
    <w:rsid w:val="00F327D6"/>
    <w:rsid w:val="00F32F80"/>
    <w:rsid w:val="00F3571C"/>
    <w:rsid w:val="00F35774"/>
    <w:rsid w:val="00F42E50"/>
    <w:rsid w:val="00F516E6"/>
    <w:rsid w:val="00F53871"/>
    <w:rsid w:val="00F66753"/>
    <w:rsid w:val="00F70A25"/>
    <w:rsid w:val="00F74CAE"/>
    <w:rsid w:val="00F77EAB"/>
    <w:rsid w:val="00F80090"/>
    <w:rsid w:val="00F8030B"/>
    <w:rsid w:val="00F85470"/>
    <w:rsid w:val="00F9447A"/>
    <w:rsid w:val="00FA2CAC"/>
    <w:rsid w:val="00FA4571"/>
    <w:rsid w:val="00FC0C75"/>
    <w:rsid w:val="00FC11FB"/>
    <w:rsid w:val="00FC39E7"/>
    <w:rsid w:val="00FE26D7"/>
    <w:rsid w:val="00FE4E4F"/>
    <w:rsid w:val="00FE65AE"/>
    <w:rsid w:val="00FE7043"/>
    <w:rsid w:val="00FF26DE"/>
    <w:rsid w:val="00FF38F9"/>
    <w:rsid w:val="00FF4A81"/>
    <w:rsid w:val="00FF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1E1"/>
    <w:rPr>
      <w:lang w:val="en-US"/>
    </w:rPr>
  </w:style>
  <w:style w:type="paragraph" w:styleId="1">
    <w:name w:val="heading 1"/>
    <w:basedOn w:val="a"/>
    <w:next w:val="a"/>
    <w:qFormat/>
    <w:rsid w:val="003A01E1"/>
    <w:pPr>
      <w:keepNext/>
      <w:widowControl w:val="0"/>
      <w:jc w:val="center"/>
      <w:outlineLvl w:val="0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ВК1"/>
    <w:basedOn w:val="a3"/>
    <w:rsid w:val="003A01E1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customStyle="1" w:styleId="ConsPlusTitle">
    <w:name w:val="ConsPlusTitle"/>
    <w:rsid w:val="003A01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A01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3A01E1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5"/>
    <w:rsid w:val="002600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00A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Админ</cp:lastModifiedBy>
  <cp:revision>3</cp:revision>
  <cp:lastPrinted>2012-10-03T11:32:00Z</cp:lastPrinted>
  <dcterms:created xsi:type="dcterms:W3CDTF">2016-03-03T06:17:00Z</dcterms:created>
  <dcterms:modified xsi:type="dcterms:W3CDTF">2016-03-03T06:40:00Z</dcterms:modified>
</cp:coreProperties>
</file>